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11 травня 2016 року                            № 259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укладеного  між  районною  державною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адміністрацією та ТзОВ “Майбаш Груп Україна”</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Чишківської сільської</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ст. 17, 141 Земельного кодексу України, ст. 31 Закону України «Про оренду землі» та  розділу 16 договору оренди землі, укладеного між Пустомитівською районною державною адміністрацією та Товариством з обмеженою відповідальністю “Майбаш Груп Україна” 06.12.2006, зареєстрованого Пустомитівським районним відділом Центру державного земельного кадастру  Львівської регіональної філії 11.12.2006 за № 04:06:458:00198, розглянувши лист директора ТзОВ “Майбаш Груп Україна”  Ярового С.О. від 04.05.2016 №04/05 про розірвання договору  оренди  землі,  у зв'язку із відчуженням об'єктів нерухомого майна:</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 Договір оренди землі, укладений між районною державною адміністрацією та Товариством з обмеженою відповідальністю “Майбаш Груп Україна” 06.12.2006, зареєстрованого Пустомитівським районним відділом Центру державного земельного кадастру  Львівської регіональної філії 11.12.2006 за № 04:06:458:00198, кадастровий номер 46236888200:07:000:0072, згідно з яким райдержадміністрацією було передано  в оренду земельну ділянку загальною площею 3,7983 га для обслуговування викуплених нежитлових приміщень(насосна станція, два склади, прохідна, адміністративно виробниче приміщення, гаражі, майстерня) на території Чишківської сільської ради за межами населеного пункту, припинити у зв'язку з продажем об'єкту нерухомого майна.</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Товариству з обмеженою адміністрацією “Майбаш Груп Україна” укласти з районною державною адміністрацією угоду про припинення  договору.</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 Відділу Держгеокадастру  у Пустомитівському   районі  внести відповідні зміни  в  земельно-облікові документи.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